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06112" w14:textId="77777777" w:rsidR="0056681D" w:rsidRDefault="0056681D" w:rsidP="0056681D">
      <w:pPr>
        <w:jc w:val="center"/>
      </w:pPr>
      <w:r>
        <w:t>Privremeni rezultati školskog natjecanja iz hrvatskoga jezika</w:t>
      </w:r>
    </w:p>
    <w:p w14:paraId="3F68D8D0" w14:textId="77777777" w:rsidR="0056681D" w:rsidRDefault="0056681D" w:rsidP="0056681D">
      <w:pPr>
        <w:rPr>
          <w:b/>
          <w:bCs/>
          <w:u w:val="single"/>
        </w:rPr>
      </w:pPr>
    </w:p>
    <w:p w14:paraId="34528558" w14:textId="77777777" w:rsidR="0056681D" w:rsidRPr="002A0B31" w:rsidRDefault="0056681D" w:rsidP="0056681D">
      <w:pPr>
        <w:rPr>
          <w:b/>
          <w:bCs/>
        </w:rPr>
      </w:pPr>
      <w:r w:rsidRPr="002A0B31">
        <w:rPr>
          <w:b/>
          <w:bCs/>
          <w:u w:val="single"/>
        </w:rPr>
        <w:t>Školsko</w:t>
      </w:r>
      <w:r w:rsidRPr="001A100A">
        <w:t xml:space="preserve"> / općinsko / županijsko / državno </w:t>
      </w:r>
      <w:r w:rsidRPr="002A0B31">
        <w:rPr>
          <w:b/>
          <w:bCs/>
        </w:rPr>
        <w:t xml:space="preserve">Natjecanje iz </w:t>
      </w:r>
      <w:r w:rsidRPr="002A0B31">
        <w:rPr>
          <w:b/>
          <w:bCs/>
          <w:u w:val="single"/>
        </w:rPr>
        <w:t>HRVATSKOG JEZIKA</w:t>
      </w:r>
    </w:p>
    <w:p w14:paraId="5CD25C61" w14:textId="77777777" w:rsidR="0056681D" w:rsidRDefault="0056681D" w:rsidP="0056681D">
      <w:pPr>
        <w:rPr>
          <w:u w:val="single"/>
        </w:rPr>
      </w:pPr>
      <w:r>
        <w:rPr>
          <w:u w:val="single"/>
        </w:rPr>
        <w:t>Islamska gimnazija dr. Ahmeda Smajlovića</w:t>
      </w:r>
    </w:p>
    <w:p w14:paraId="0D2EE629" w14:textId="77777777" w:rsidR="0056681D" w:rsidRDefault="0056681D" w:rsidP="0056681D"/>
    <w:p w14:paraId="5B405C1B" w14:textId="77777777" w:rsidR="0056681D" w:rsidRDefault="0056681D" w:rsidP="0056681D">
      <w:r>
        <w:t xml:space="preserve">1. razred </w:t>
      </w:r>
    </w:p>
    <w:p w14:paraId="4F1A4DE7" w14:textId="77777777" w:rsidR="0056681D" w:rsidRDefault="0056681D" w:rsidP="0056681D">
      <w:r>
        <w:t>___________________________________________________________________________</w:t>
      </w:r>
    </w:p>
    <w:p w14:paraId="3F2B6571" w14:textId="77777777" w:rsidR="0056681D" w:rsidRDefault="0056681D" w:rsidP="005668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AA80E" wp14:editId="54FE09FC">
                <wp:simplePos x="0" y="0"/>
                <wp:positionH relativeFrom="column">
                  <wp:posOffset>45720</wp:posOffset>
                </wp:positionH>
                <wp:positionV relativeFrom="paragraph">
                  <wp:posOffset>2999105</wp:posOffset>
                </wp:positionV>
                <wp:extent cx="0" cy="0"/>
                <wp:effectExtent l="7620" t="8255" r="11430" b="10795"/>
                <wp:wrapNone/>
                <wp:docPr id="746811538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1F20F" id="Ravni povez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36.15pt" to="3.6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"/>
            </w:pict>
          </mc:Fallback>
        </mc:AlternateContent>
      </w:r>
      <w: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276"/>
        <w:gridCol w:w="2126"/>
      </w:tblGrid>
      <w:tr w:rsidR="0056681D" w:rsidRPr="00E57958" w14:paraId="4D792D84" w14:textId="77777777" w:rsidTr="004A4973">
        <w:tc>
          <w:tcPr>
            <w:tcW w:w="851" w:type="dxa"/>
            <w:shd w:val="clear" w:color="auto" w:fill="D9D9D9"/>
          </w:tcPr>
          <w:p w14:paraId="7EDF87AC" w14:textId="77777777" w:rsidR="0056681D" w:rsidRPr="00BC7F58" w:rsidRDefault="0056681D" w:rsidP="004A4973">
            <w:r w:rsidRPr="00BC7F58">
              <w:t>Rb</w:t>
            </w:r>
          </w:p>
        </w:tc>
        <w:tc>
          <w:tcPr>
            <w:tcW w:w="1701" w:type="dxa"/>
            <w:shd w:val="clear" w:color="auto" w:fill="D9D9D9"/>
          </w:tcPr>
          <w:p w14:paraId="6064D9B4" w14:textId="77777777" w:rsidR="0056681D" w:rsidRPr="00BC7F58" w:rsidRDefault="0056681D" w:rsidP="004A4973">
            <w:r w:rsidRPr="00BC7F58">
              <w:t>Zaporka</w:t>
            </w:r>
          </w:p>
        </w:tc>
        <w:tc>
          <w:tcPr>
            <w:tcW w:w="1276" w:type="dxa"/>
            <w:shd w:val="clear" w:color="auto" w:fill="D9D9D9"/>
          </w:tcPr>
          <w:p w14:paraId="1800B0ED" w14:textId="77777777" w:rsidR="0056681D" w:rsidRPr="00BC7F58" w:rsidRDefault="0056681D" w:rsidP="004A4973">
            <w:r w:rsidRPr="00BC7F58">
              <w:t>Broj bodova</w:t>
            </w:r>
          </w:p>
        </w:tc>
        <w:tc>
          <w:tcPr>
            <w:tcW w:w="2126" w:type="dxa"/>
            <w:shd w:val="clear" w:color="auto" w:fill="D9D9D9"/>
          </w:tcPr>
          <w:p w14:paraId="6D90221A" w14:textId="77777777" w:rsidR="0056681D" w:rsidRPr="00BC7F58" w:rsidRDefault="0056681D" w:rsidP="004A4973">
            <w:r>
              <w:t>Postotak</w:t>
            </w:r>
          </w:p>
        </w:tc>
      </w:tr>
      <w:tr w:rsidR="0056681D" w:rsidRPr="00E57958" w14:paraId="202361B2" w14:textId="77777777" w:rsidTr="004A4973">
        <w:tc>
          <w:tcPr>
            <w:tcW w:w="851" w:type="dxa"/>
            <w:shd w:val="clear" w:color="auto" w:fill="D9D9D9"/>
          </w:tcPr>
          <w:p w14:paraId="3CD3F459" w14:textId="77777777" w:rsidR="0056681D" w:rsidRPr="00BC7F58" w:rsidRDefault="0056681D" w:rsidP="004A4973">
            <w:r>
              <w:t>1.</w:t>
            </w:r>
          </w:p>
        </w:tc>
        <w:tc>
          <w:tcPr>
            <w:tcW w:w="1701" w:type="dxa"/>
            <w:shd w:val="clear" w:color="auto" w:fill="D9D9D9"/>
          </w:tcPr>
          <w:p w14:paraId="2A51DA8B" w14:textId="7FD13184" w:rsidR="0056681D" w:rsidRPr="00BC7F58" w:rsidRDefault="00A658E6" w:rsidP="004A4973">
            <w:r>
              <w:t>12345KULA</w:t>
            </w:r>
          </w:p>
        </w:tc>
        <w:tc>
          <w:tcPr>
            <w:tcW w:w="1276" w:type="dxa"/>
            <w:shd w:val="clear" w:color="auto" w:fill="D9D9D9"/>
          </w:tcPr>
          <w:p w14:paraId="2139C2AA" w14:textId="1A234FF0" w:rsidR="0056681D" w:rsidRPr="00BC7F58" w:rsidRDefault="00A658E6" w:rsidP="004A4973">
            <w:r>
              <w:t>62/80</w:t>
            </w:r>
          </w:p>
        </w:tc>
        <w:tc>
          <w:tcPr>
            <w:tcW w:w="2126" w:type="dxa"/>
            <w:shd w:val="clear" w:color="auto" w:fill="D9D9D9"/>
          </w:tcPr>
          <w:p w14:paraId="3FEDC821" w14:textId="27B55E6A" w:rsidR="0056681D" w:rsidRPr="00BC7F58" w:rsidRDefault="00A658E6" w:rsidP="004A4973">
            <w:r>
              <w:t>77,5 %</w:t>
            </w:r>
          </w:p>
        </w:tc>
      </w:tr>
    </w:tbl>
    <w:p w14:paraId="42024E3D" w14:textId="77777777" w:rsidR="0056681D" w:rsidRDefault="0056681D" w:rsidP="0056681D"/>
    <w:p w14:paraId="6D804C34" w14:textId="77777777" w:rsidR="0056681D" w:rsidRDefault="0056681D" w:rsidP="0056681D"/>
    <w:p w14:paraId="6DF8631F" w14:textId="77777777" w:rsidR="0056681D" w:rsidRDefault="0056681D" w:rsidP="0056681D">
      <w:pPr>
        <w:rPr>
          <w:u w:val="single"/>
        </w:rPr>
      </w:pPr>
    </w:p>
    <w:p w14:paraId="6CFF7C64" w14:textId="65C3D211" w:rsidR="0056681D" w:rsidRDefault="0056681D" w:rsidP="0056681D">
      <w:r>
        <w:t xml:space="preserve">2. razred </w:t>
      </w:r>
    </w:p>
    <w:p w14:paraId="20540A55" w14:textId="77777777" w:rsidR="0056681D" w:rsidRDefault="0056681D" w:rsidP="0056681D">
      <w:r>
        <w:t>___________________________________________________________________________</w:t>
      </w:r>
    </w:p>
    <w:p w14:paraId="531D180C" w14:textId="77777777" w:rsidR="0056681D" w:rsidRDefault="0056681D" w:rsidP="0056681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1EDC7" wp14:editId="009BADFC">
                <wp:simplePos x="0" y="0"/>
                <wp:positionH relativeFrom="column">
                  <wp:posOffset>45720</wp:posOffset>
                </wp:positionH>
                <wp:positionV relativeFrom="paragraph">
                  <wp:posOffset>2999105</wp:posOffset>
                </wp:positionV>
                <wp:extent cx="0" cy="0"/>
                <wp:effectExtent l="7620" t="8255" r="11430" b="10795"/>
                <wp:wrapNone/>
                <wp:docPr id="1799766808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03711" id="Ravni poveznik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36.15pt" to="3.6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"/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993"/>
        <w:gridCol w:w="2126"/>
      </w:tblGrid>
      <w:tr w:rsidR="0056681D" w14:paraId="3BF6A424" w14:textId="77777777" w:rsidTr="004A49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3074E7" w14:textId="77777777" w:rsidR="0056681D" w:rsidRDefault="0056681D" w:rsidP="004A4973">
            <w:r>
              <w:t>Rb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019503" w14:textId="77777777" w:rsidR="0056681D" w:rsidRDefault="0056681D" w:rsidP="004A4973">
            <w:r>
              <w:t>Zaporka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BE7ECB" w14:textId="77777777" w:rsidR="0056681D" w:rsidRDefault="0056681D" w:rsidP="004A4973">
            <w:r>
              <w:t>Broj bodova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12D809" w14:textId="77777777" w:rsidR="0056681D" w:rsidRDefault="0056681D" w:rsidP="004A4973">
            <w:r>
              <w:t>Postotak</w:t>
            </w:r>
          </w:p>
        </w:tc>
      </w:tr>
      <w:tr w:rsidR="0056681D" w14:paraId="2454F7CE" w14:textId="77777777" w:rsidTr="004A49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03CEE0" w14:textId="77777777" w:rsidR="0056681D" w:rsidRDefault="0056681D" w:rsidP="004A4973"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241A07" w14:textId="0841EE37" w:rsidR="0056681D" w:rsidRDefault="00A658E6" w:rsidP="004A4973">
            <w:r>
              <w:t>11921ŽELJO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07504A" w14:textId="6F75C387" w:rsidR="0056681D" w:rsidRDefault="00A658E6" w:rsidP="004A4973">
            <w:r>
              <w:t>62/80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A01510" w14:textId="685B25BF" w:rsidR="0056681D" w:rsidRDefault="00A658E6" w:rsidP="004A4973">
            <w:r>
              <w:t>77,5 %</w:t>
            </w:r>
          </w:p>
        </w:tc>
      </w:tr>
    </w:tbl>
    <w:p w14:paraId="1977369D" w14:textId="77777777" w:rsidR="0056681D" w:rsidRDefault="0056681D" w:rsidP="0056681D">
      <w:pPr>
        <w:rPr>
          <w:sz w:val="24"/>
          <w:szCs w:val="24"/>
        </w:rPr>
      </w:pPr>
    </w:p>
    <w:p w14:paraId="0D76EE52" w14:textId="77777777" w:rsidR="0056681D" w:rsidRPr="000F08B1" w:rsidRDefault="0056681D" w:rsidP="0056681D">
      <w:pPr>
        <w:rPr>
          <w:color w:val="C0C0C0"/>
        </w:rPr>
      </w:pPr>
      <w:r>
        <w:t xml:space="preserve"> </w:t>
      </w:r>
    </w:p>
    <w:p w14:paraId="26A165A1" w14:textId="77777777" w:rsidR="0056681D" w:rsidRDefault="0056681D" w:rsidP="0056681D"/>
    <w:p w14:paraId="18C4A0EA" w14:textId="77777777" w:rsidR="0056681D" w:rsidRDefault="0056681D" w:rsidP="0056681D"/>
    <w:p w14:paraId="4A5DF92A" w14:textId="77777777" w:rsidR="0056681D" w:rsidRDefault="0056681D" w:rsidP="0056681D"/>
    <w:p w14:paraId="122C9707" w14:textId="5C5EE3CE" w:rsidR="0056681D" w:rsidRDefault="0056681D" w:rsidP="0056681D">
      <w:r>
        <w:t>UVID U TESTOVE (žalbe) održat će se u knjižnici u 1</w:t>
      </w:r>
      <w:r w:rsidR="006D25D4">
        <w:t>3</w:t>
      </w:r>
      <w:r>
        <w:t>.00 sati (</w:t>
      </w:r>
      <w:r w:rsidR="00E46666">
        <w:t>ponedjeljak</w:t>
      </w:r>
      <w:r>
        <w:t>, 2</w:t>
      </w:r>
      <w:r w:rsidR="00E46666">
        <w:t>4</w:t>
      </w:r>
      <w:r>
        <w:t xml:space="preserve">. veljače 2025.). </w:t>
      </w:r>
    </w:p>
    <w:p w14:paraId="79CDAB38" w14:textId="77777777" w:rsidR="00F75CD7" w:rsidRDefault="00F75CD7"/>
    <w:sectPr w:rsidR="00F75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1D"/>
    <w:rsid w:val="00414E62"/>
    <w:rsid w:val="0056681D"/>
    <w:rsid w:val="006D25D4"/>
    <w:rsid w:val="00A658E6"/>
    <w:rsid w:val="00AF3CB7"/>
    <w:rsid w:val="00BD48AD"/>
    <w:rsid w:val="00CC4245"/>
    <w:rsid w:val="00CD0CFC"/>
    <w:rsid w:val="00E46666"/>
    <w:rsid w:val="00F5114E"/>
    <w:rsid w:val="00F7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9BB0"/>
  <w15:chartTrackingRefBased/>
  <w15:docId w15:val="{BC467945-978F-4CA5-93F4-4025D9CF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81D"/>
  </w:style>
  <w:style w:type="paragraph" w:styleId="Naslov1">
    <w:name w:val="heading 1"/>
    <w:basedOn w:val="Normal"/>
    <w:next w:val="Normal"/>
    <w:link w:val="Naslov1Char"/>
    <w:uiPriority w:val="9"/>
    <w:qFormat/>
    <w:rsid w:val="00566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66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66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66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66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66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66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66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66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6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6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66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6681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6681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6681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6681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6681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6681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66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66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66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66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66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6681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6681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6681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66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6681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668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Blažević</dc:creator>
  <cp:keywords/>
  <dc:description/>
  <cp:lastModifiedBy>Viktorija Kopjar</cp:lastModifiedBy>
  <cp:revision>4</cp:revision>
  <dcterms:created xsi:type="dcterms:W3CDTF">2025-02-18T20:58:00Z</dcterms:created>
  <dcterms:modified xsi:type="dcterms:W3CDTF">2025-02-24T09:08:00Z</dcterms:modified>
</cp:coreProperties>
</file>